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7" w:type="dxa"/>
        <w:tblInd w:w="93" w:type="dxa"/>
        <w:tblLook w:val="04A0" w:firstRow="1" w:lastRow="0" w:firstColumn="1" w:lastColumn="0" w:noHBand="0" w:noVBand="1"/>
      </w:tblPr>
      <w:tblGrid>
        <w:gridCol w:w="1416"/>
        <w:gridCol w:w="4184"/>
        <w:gridCol w:w="1839"/>
        <w:gridCol w:w="1748"/>
      </w:tblGrid>
      <w:tr w:rsidR="007866F7" w:rsidRPr="007866F7" w:rsidTr="007866F7">
        <w:trPr>
          <w:trHeight w:val="255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KOLAMBUGAN WATER DISTRICT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66F7" w:rsidRPr="007866F7" w:rsidTr="007866F7">
        <w:trPr>
          <w:trHeight w:val="255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66F7">
              <w:rPr>
                <w:rFonts w:ascii="Arial" w:eastAsia="Times New Roman" w:hAnsi="Arial" w:cs="Arial"/>
                <w:sz w:val="20"/>
                <w:szCs w:val="20"/>
              </w:rPr>
              <w:t>Kolambugan</w:t>
            </w:r>
            <w:proofErr w:type="spellEnd"/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7866F7">
              <w:rPr>
                <w:rFonts w:ascii="Arial" w:eastAsia="Times New Roman" w:hAnsi="Arial" w:cs="Arial"/>
                <w:sz w:val="20"/>
                <w:szCs w:val="20"/>
              </w:rPr>
              <w:t>Lanao</w:t>
            </w:r>
            <w:proofErr w:type="spellEnd"/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del Norte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66F7" w:rsidRPr="007866F7" w:rsidTr="007866F7">
        <w:trPr>
          <w:trHeight w:val="255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PROJECTED BUDGET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66F7" w:rsidRPr="007866F7" w:rsidTr="007866F7">
        <w:trPr>
          <w:trHeight w:val="255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For Calendar Year 2015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Monthly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66F7">
              <w:rPr>
                <w:rFonts w:ascii="Arial" w:eastAsia="Times New Roman" w:hAnsi="Arial" w:cs="Arial"/>
                <w:sz w:val="20"/>
                <w:szCs w:val="20"/>
              </w:rPr>
              <w:t>Jan.Dec</w:t>
            </w:r>
            <w:proofErr w:type="spellEnd"/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SCHEDULE I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Salaries and Wages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2,856,558.00</w:t>
            </w: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866F7" w:rsidRPr="007866F7" w:rsidTr="007866F7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Total Schedule I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</w:tr>
      <w:tr w:rsidR="007866F7" w:rsidRPr="007866F7" w:rsidTr="007866F7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SCHEDULE II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66F7" w:rsidRPr="007866F7" w:rsidTr="007866F7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Chemicals &amp; Filtering Materials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   5,000.00 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66,000.00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SCHEDULE III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66F7">
              <w:rPr>
                <w:rFonts w:ascii="Arial" w:eastAsia="Times New Roman" w:hAnsi="Arial" w:cs="Arial"/>
                <w:sz w:val="20"/>
                <w:szCs w:val="20"/>
              </w:rPr>
              <w:t>Maint</w:t>
            </w:r>
            <w:proofErr w:type="spellEnd"/>
            <w:r w:rsidRPr="007866F7">
              <w:rPr>
                <w:rFonts w:ascii="Arial" w:eastAsia="Times New Roman" w:hAnsi="Arial" w:cs="Arial"/>
                <w:sz w:val="20"/>
                <w:szCs w:val="20"/>
              </w:rPr>
              <w:t>. Of Transmission of Dist. Mains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   5,000.00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60,000.00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66F7">
              <w:rPr>
                <w:rFonts w:ascii="Arial" w:eastAsia="Times New Roman" w:hAnsi="Arial" w:cs="Arial"/>
                <w:sz w:val="20"/>
                <w:szCs w:val="20"/>
              </w:rPr>
              <w:t>Maint</w:t>
            </w:r>
            <w:proofErr w:type="spellEnd"/>
            <w:r w:rsidRPr="007866F7">
              <w:rPr>
                <w:rFonts w:ascii="Arial" w:eastAsia="Times New Roman" w:hAnsi="Arial" w:cs="Arial"/>
                <w:sz w:val="20"/>
                <w:szCs w:val="20"/>
              </w:rPr>
              <w:t>. Of Meters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   5,500.00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66,000.00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66F7">
              <w:rPr>
                <w:rFonts w:ascii="Arial" w:eastAsia="Times New Roman" w:hAnsi="Arial" w:cs="Arial"/>
                <w:sz w:val="20"/>
                <w:szCs w:val="20"/>
              </w:rPr>
              <w:t>Maint</w:t>
            </w:r>
            <w:proofErr w:type="spellEnd"/>
            <w:r w:rsidRPr="007866F7">
              <w:rPr>
                <w:rFonts w:ascii="Arial" w:eastAsia="Times New Roman" w:hAnsi="Arial" w:cs="Arial"/>
                <w:sz w:val="20"/>
                <w:szCs w:val="20"/>
              </w:rPr>
              <w:t>. Of General Plant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   2,000.00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18,000.00 </w:t>
            </w:r>
          </w:p>
        </w:tc>
      </w:tr>
      <w:tr w:rsidR="007866F7" w:rsidRPr="007866F7" w:rsidTr="007866F7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66F7">
              <w:rPr>
                <w:rFonts w:ascii="Arial" w:eastAsia="Times New Roman" w:hAnsi="Arial" w:cs="Arial"/>
                <w:sz w:val="20"/>
                <w:szCs w:val="20"/>
              </w:rPr>
              <w:t>Maint</w:t>
            </w:r>
            <w:proofErr w:type="spellEnd"/>
            <w:r w:rsidRPr="007866F7">
              <w:rPr>
                <w:rFonts w:ascii="Arial" w:eastAsia="Times New Roman" w:hAnsi="Arial" w:cs="Arial"/>
                <w:sz w:val="20"/>
                <w:szCs w:val="20"/>
              </w:rPr>
              <w:t>. Of pumping equipment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   5,000.00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54,000.00 </w:t>
            </w:r>
          </w:p>
        </w:tc>
      </w:tr>
      <w:tr w:rsidR="007866F7" w:rsidRPr="007866F7" w:rsidTr="007866F7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Total Schedule III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 17,500.00 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198,000.00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SCHEDULE IV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GSIS Retirement &amp; SIF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 18,800.00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225,600.00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ECC (GSIS)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   1,200.00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14,400.00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66F7">
              <w:rPr>
                <w:rFonts w:ascii="Arial" w:eastAsia="Times New Roman" w:hAnsi="Arial" w:cs="Arial"/>
                <w:sz w:val="20"/>
                <w:szCs w:val="20"/>
              </w:rPr>
              <w:t>Philhealth</w:t>
            </w:r>
            <w:proofErr w:type="spellEnd"/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Contributions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   2,150.00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25,800.00 </w:t>
            </w:r>
          </w:p>
        </w:tc>
      </w:tr>
      <w:tr w:rsidR="007866F7" w:rsidRPr="007866F7" w:rsidTr="007866F7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66F7">
              <w:rPr>
                <w:rFonts w:ascii="Arial" w:eastAsia="Times New Roman" w:hAnsi="Arial" w:cs="Arial"/>
                <w:sz w:val="20"/>
                <w:szCs w:val="20"/>
              </w:rPr>
              <w:t>Pag-Ibig</w:t>
            </w:r>
            <w:proofErr w:type="spellEnd"/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   3,280.00 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39,360.00 </w:t>
            </w:r>
          </w:p>
        </w:tc>
      </w:tr>
      <w:tr w:rsidR="007866F7" w:rsidRPr="007866F7" w:rsidTr="007866F7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Total Schedule IV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 25,430.00 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305,160.00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SCHEDULE V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Legal Services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   3,000.00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24,000.00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Auditing Services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65,000.00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Travelling Expenses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 12,500.00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150,000.00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Training &amp; Seminar Expenses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 13,500.00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162,000.00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Office Supplies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 12,500.00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150,000.00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Accountable Forms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98,000.00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Other Supplies Expenses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54,000.00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Gasoline, Oil &amp; Lubricants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   2,500.00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30,000.00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Electricity Expenses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 60,000.00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720,000.00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Postage &amp; Deliveries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   2,000.00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24,000.00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Telephone Expenses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   3,000.00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36,000.00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Internet Expenses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   1,350.00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16,200.00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Cable Expenses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      550.00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  6,600.00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Membership Dues &amp; Contributions to Org.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   3,500.00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42,000.00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Rent Expenses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 10,000.00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120,000.00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Entertainment &amp; Representation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   5,000.00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60,000.00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Repairs &amp; </w:t>
            </w:r>
            <w:proofErr w:type="spellStart"/>
            <w:r w:rsidRPr="007866F7">
              <w:rPr>
                <w:rFonts w:ascii="Arial" w:eastAsia="Times New Roman" w:hAnsi="Arial" w:cs="Arial"/>
                <w:sz w:val="20"/>
                <w:szCs w:val="20"/>
              </w:rPr>
              <w:t>Maint</w:t>
            </w:r>
            <w:proofErr w:type="spellEnd"/>
            <w:r w:rsidRPr="007866F7">
              <w:rPr>
                <w:rFonts w:ascii="Arial" w:eastAsia="Times New Roman" w:hAnsi="Arial" w:cs="Arial"/>
                <w:sz w:val="20"/>
                <w:szCs w:val="20"/>
              </w:rPr>
              <w:t>.-Motor Vehicles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   2,000.00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24,000.00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Miscellaneous Expenses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 20,000.00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240,000.00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Taxes Duties &amp; Licenses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 15,000.00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180,000.00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Fidelity bonds &amp; Premiums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19,000.00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Insurance expenses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  7,500.00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Salaries &amp; Wages - Watchmen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 20,000.00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240,000.00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66F7">
              <w:rPr>
                <w:rFonts w:ascii="Arial" w:eastAsia="Times New Roman" w:hAnsi="Arial" w:cs="Arial"/>
                <w:sz w:val="20"/>
                <w:szCs w:val="20"/>
              </w:rPr>
              <w:t>Salries</w:t>
            </w:r>
            <w:proofErr w:type="spellEnd"/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&amp; Wages - Emergency &amp; other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 15,000.00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86,500.00 </w:t>
            </w:r>
          </w:p>
        </w:tc>
      </w:tr>
      <w:tr w:rsidR="007866F7" w:rsidRPr="007866F7" w:rsidTr="007866F7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BOD Honoraria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 11,856.00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142,272.00 </w:t>
            </w:r>
          </w:p>
        </w:tc>
      </w:tr>
      <w:tr w:rsidR="007866F7" w:rsidRPr="007866F7" w:rsidTr="007866F7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Total Schedule V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2,697,072.00 </w:t>
            </w:r>
          </w:p>
        </w:tc>
      </w:tr>
      <w:tr w:rsidR="007866F7" w:rsidRPr="007866F7" w:rsidTr="007866F7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Total Schedule I-V</w:t>
            </w: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49E" w:rsidRPr="007866F7" w:rsidRDefault="00B5349E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6,122,790.00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CAPEX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1 unit Xerox machine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65,000.00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Meters and Other materials for installation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158,000.00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1 set computer (CPU &amp; Monitor)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  45,000.00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866F7">
              <w:rPr>
                <w:rFonts w:ascii="Arial" w:eastAsia="Times New Roman" w:hAnsi="Arial" w:cs="Arial"/>
                <w:sz w:val="20"/>
                <w:szCs w:val="20"/>
              </w:rPr>
              <w:t>Constrution</w:t>
            </w:r>
            <w:proofErr w:type="spellEnd"/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Work in Progress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450,000.00 </w:t>
            </w:r>
          </w:p>
        </w:tc>
      </w:tr>
      <w:tr w:rsidR="007866F7" w:rsidRPr="007866F7" w:rsidTr="007866F7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Computerization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       110,000.00 </w:t>
            </w:r>
          </w:p>
        </w:tc>
      </w:tr>
      <w:tr w:rsidR="007866F7" w:rsidRPr="007866F7" w:rsidTr="007866F7">
        <w:trPr>
          <w:trHeight w:val="2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828,000.00 </w:t>
            </w: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Prepared by: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B5349E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67310</wp:posOffset>
                  </wp:positionV>
                  <wp:extent cx="723900" cy="361950"/>
                  <wp:effectExtent l="19050" t="0" r="0" b="0"/>
                  <wp:wrapNone/>
                  <wp:docPr id="1" name="Picture 2" descr="D:\My Pictures\signatures\signature-infa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My Pictures\signatures\signature-infa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B5349E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67310</wp:posOffset>
                  </wp:positionV>
                  <wp:extent cx="1152525" cy="304800"/>
                  <wp:effectExtent l="0" t="0" r="9525" b="0"/>
                  <wp:wrapNone/>
                  <wp:docPr id="6" name="Picture 2" descr="D:\My Pictures\signatures\signature-bergad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3" descr="D:\My Pictures\signatures\signature-berga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66F7" w:rsidRPr="007866F7" w:rsidTr="007866F7">
        <w:trPr>
          <w:trHeight w:val="255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HERMINIA C. BERGADO</w:t>
            </w:r>
          </w:p>
        </w:tc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ENGR. LIONEL ALFREDO A. INFANTE</w:t>
            </w:r>
          </w:p>
        </w:tc>
      </w:tr>
      <w:tr w:rsidR="007866F7" w:rsidRPr="007866F7" w:rsidTr="007866F7">
        <w:trPr>
          <w:trHeight w:val="255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Corporate Accounts Analyst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sz w:val="20"/>
                <w:szCs w:val="20"/>
              </w:rPr>
              <w:t>General Manager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66F7" w:rsidRPr="007866F7" w:rsidTr="007866F7">
        <w:trPr>
          <w:trHeight w:val="255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6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Approved per Board Res. No 40 Dated </w:t>
            </w:r>
            <w:r w:rsidR="006A5B72" w:rsidRPr="00786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December</w:t>
            </w:r>
            <w:bookmarkStart w:id="0" w:name="_GoBack"/>
            <w:bookmarkEnd w:id="0"/>
            <w:r w:rsidRPr="007866F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18, 2014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66F7" w:rsidRPr="007866F7" w:rsidTr="007866F7">
        <w:trPr>
          <w:trHeight w:val="2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F7" w:rsidRPr="007866F7" w:rsidRDefault="007866F7" w:rsidP="007866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E4143" w:rsidRDefault="00AE4143"/>
    <w:sectPr w:rsidR="00AE4143" w:rsidSect="00AE4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66F7"/>
    <w:rsid w:val="006A5B72"/>
    <w:rsid w:val="007866F7"/>
    <w:rsid w:val="00AE4143"/>
    <w:rsid w:val="00B5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AE117-582F-49E5-9E1B-DC4A4B23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RS</cp:lastModifiedBy>
  <cp:revision>3</cp:revision>
  <dcterms:created xsi:type="dcterms:W3CDTF">2016-03-11T06:40:00Z</dcterms:created>
  <dcterms:modified xsi:type="dcterms:W3CDTF">2016-03-13T16:03:00Z</dcterms:modified>
</cp:coreProperties>
</file>